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przewijania - szybko i sprawnie przewiń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do przewijania ułatwią ci przewijanie swojego dziecka czy to na spacerze, czy w restauracji. Zawsze miej ją przy sobie, by zapewnić komfort sobie i dziecku w trakcie wykonywania tej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do przewijania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do przewijania</w:t>
      </w:r>
      <w:r>
        <w:rPr>
          <w:rFonts w:ascii="calibri" w:hAnsi="calibri" w:eastAsia="calibri" w:cs="calibri"/>
          <w:sz w:val="24"/>
          <w:szCs w:val="24"/>
        </w:rPr>
        <w:t xml:space="preserve"> są niezbędne w trakcie każdego wyjścia z domu. Czy to krótki spacer po parku, czy wyjazd na weekend, czy wakacje z dala od domu. Jeśli chcesz, by twoje dziecko zawsze było czyste i aby zasady higieny zostały zachowane w każdych warunkach, na pewno będziesz potrzebował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do przewijania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dziecka. Posiadając taki zestaw, możesz przewinąć dziecko niemal w dowolnym miejscu w sposób szybki i sprawny. A wiemy przecież, że dzieci nie lubią, gdy przeciąga się czynności, które nie za bardzo im się podobają.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 i sprawnie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 do przewijania, które oferujemy w naszym sklepie, pełnią także funkcję organizerów, w których możesz przechowywać pieluszki, chusteczki czy inne kosmetyki. Dzięki temu w jednej torbie możesz pomieścić wszystko, co potrzebne do przewinięcia dziecka. Nie będziesz musiała szukać wszystkich kosmetyków, opakowań z chusteczkami i pieluszek rozrzuconych gdzieś w torbie, tylko po prostu sięgniesz po </w:t>
      </w:r>
      <w:r>
        <w:rPr>
          <w:rFonts w:ascii="calibri" w:hAnsi="calibri" w:eastAsia="calibri" w:cs="calibri"/>
          <w:sz w:val="24"/>
          <w:szCs w:val="24"/>
          <w:b/>
        </w:rPr>
        <w:t xml:space="preserve">maty do przewijania</w:t>
      </w:r>
      <w:r>
        <w:rPr>
          <w:rFonts w:ascii="calibri" w:hAnsi="calibri" w:eastAsia="calibri" w:cs="calibri"/>
          <w:sz w:val="24"/>
          <w:szCs w:val="24"/>
        </w:rPr>
        <w:t xml:space="preserve">, w których spakowany będzie już cały niezbędny ekwipunek. Ponadto nasze maty wyglądają stylowo i będą dodatkową ozdobą wózka i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poza-domem_Przewijaki-2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2026-01-16T00:44:30+01:00</dcterms:created>
  <dcterms:modified xsi:type="dcterms:W3CDTF">2026-01-16T00:44:30+01:00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