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Gryzaki drewniane - alternatywa dla materiałów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dziecko ząbkuje, całe otoczenie to odczuwa. Maluch się niepokoi, widać, że coś mu dolega. Wówczas sięgamy po gryzaki. W artykule prezentujemy alternatywę dla standardowych gryzaków.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skojarzeniem ze współczesnym gryzakiem jest materiał sztuczny z wypustkami wypełniony płynem. Wypustki mają za zadanie masowanie dziąseł dzieci, które w trakcie ząbkowania bardzo swędzą. Ich wadą jest to, że szybko się zużywają, a także są wykonane z plastiku lub silikonu, który nie jest ekologiczny. Alternatywą dla takiego przedmiotu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gryzaki drewniane.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Gryzaki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sztuczności i wspierania produkcji plastiku, który jest tak niekorzystny dla środowiska, lepiej wybierać produkty ekologiczne. Ekologię można teraz wspierać także poprzez kupowanie gryzaków wykonanych z drewna. </w:t>
      </w:r>
      <w:r>
        <w:rPr>
          <w:rFonts w:ascii="calibri" w:hAnsi="calibri" w:eastAsia="calibri" w:cs="calibri"/>
          <w:sz w:val="24"/>
          <w:szCs w:val="24"/>
          <w:b/>
        </w:rPr>
        <w:t xml:space="preserve">Gryzaki drewniane</w:t>
      </w:r>
      <w:r>
        <w:rPr>
          <w:rFonts w:ascii="calibri" w:hAnsi="calibri" w:eastAsia="calibri" w:cs="calibri"/>
          <w:sz w:val="24"/>
          <w:szCs w:val="24"/>
        </w:rPr>
        <w:t xml:space="preserve">, które dobraliśmy do naszej oferty, są wykonane w 100% z drewna pochodzącego z drzew rosnących w Polsce. Tymi drzewami są między innymi klony i buki. Naturalne antybakteryjne właściwości drewna sprawiają, że taki gryzak jest o wiele lepszym wyborem od gryzaka plastikowego. Bakterie osiadające na nim neutralizują się w ciągu kilku godzin i co najważniejsze - nie rozmnażają się. Ponadto design tych gryzaków jest często bardzo nowoczesny i stylowy. Przykład marki ODA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1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ekologię i ucz dziecko życia z poszanowaniem natury już od najmłodszych lat. Zapraszamy do nas po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gryzaki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higiena-i-pielegnacja_Gryzaki-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2026-03-07T09:05:37+01:00</dcterms:created>
  <dcterms:modified xsi:type="dcterms:W3CDTF">2026-03-07T09:05:37+01:00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