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Apaszki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okresie wiosny - jesieni lub zimy, apaszki dla dzieci oraz różnego rodzaju czapeczki i kapelusiki to konieczność. Małe dzieci szybciej chorują, należy więc szczególnie dbać, aby nie marzły w główki.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Nakrycie głowy dla malucha to mus - wie o tym każda Mama. Istnieje wiele rodzajów czapeczek, chustek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apaszek dla dzieci</w:t>
      </w:r>
      <w:r>
        <w:rPr>
          <w:rFonts w:ascii="calibri" w:hAnsi="calibri" w:eastAsia="calibri" w:cs="calibri"/>
          <w:sz w:val="24"/>
          <w:szCs w:val="24"/>
        </w:rPr>
        <w:t xml:space="preserve">... Sprawdź te dostępne w sklepie Malama!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Apaszki dla dzieci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 idealne nie tylko jako nakrycie głowy. Sprawdzą się też do zawiązania pod szyję. W okresie choroby małego, warto aby owijać mu ją nawet w domu. Chusteczki dostępne u nas to szeroki wybór pięknych wzorów i kolorów. Przyjemne, urocze apaszki w pieski, samolociki, gwiazdki czy jednorożce. Nie ma tu miejsca na nudę ani na banalne wzory dostępne wszędzie.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Czapki dla maluszka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Malama oferuje też duży asortyment jeśli chodzi o czapki. Te zimowe są bardzo ciepłe, doskonale zakrywają uszka i otulają całą głowę. Każdy maluch będzie wyglądał w nich uroczo i będzie mu na pewno ciepło. Nie będzie straszna żadna zima, nawet ta najmroźniejsza!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Apaszki dla dzieci</w:t>
      </w:r>
      <w:r>
        <w:rPr>
          <w:rFonts w:ascii="calibri" w:hAnsi="calibri" w:eastAsia="calibri" w:cs="calibri"/>
          <w:sz w:val="24"/>
          <w:szCs w:val="24"/>
        </w:rPr>
        <w:t xml:space="preserve"> będą dobrym uzupełnieniem - na szyję.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Kapelusiki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lato - idealne. Ochronią od słońca, a także od wiatru. Są też bardzo modne, dziecko będzie więc dodatkowo wyglądać słodko i zawadiacko. Jeśli dołożymy do tego apaszki dla dzieci pod szyjkę nasze pociechy mogą swobodnie bawić się na zewnątrz nie obawiając się żadnych chorób.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Zmienne temperatury to najgorsza rzecz dla maluszków podatnych na choroby. </w:t>
      </w:r>
      <w:r>
        <w:rPr>
          <w:rFonts w:ascii="calibri" w:hAnsi="calibri" w:eastAsia="calibri" w:cs="calibri"/>
          <w:sz w:val="24"/>
          <w:szCs w:val="24"/>
          <w:b/>
        </w:rPr>
        <w:t xml:space="preserve">Apaszki dla dzieci</w:t>
      </w:r>
      <w:r>
        <w:rPr>
          <w:rFonts w:ascii="calibri" w:hAnsi="calibri" w:eastAsia="calibri" w:cs="calibri"/>
          <w:sz w:val="24"/>
          <w:szCs w:val="24"/>
        </w:rPr>
        <w:t xml:space="preserve"> oraz chustki czy czapki ochronią je i będziesz mogła być spokojna!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lama.pl/pol_m_poza-domem_Na-glowe-i-szyje-213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2024-05-19T05:42:44+02:00</dcterms:created>
  <dcterms:modified xsi:type="dcterms:W3CDTF">2024-05-19T05:42:44+02:00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